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 ФЕДЕРАЦИЙ                                       РОССИЙСКАЯ ФЕДЕРАЦИЯ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МАРИЙ ЭЛ РЕСПУБЛИКА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РЕСПУБЛИКА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МАРИЙ ЭЛ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ЗВЕНИГОВО РАЙОН                                                    ЗВЕНИГОВСКИЙ РАЙОН</w:t>
      </w:r>
      <w:r>
        <w:rPr>
          <w:rFonts w:ascii="Times New Roman" w:hAnsi="Times New Roman"/>
          <w:sz w:val="24"/>
          <w:szCs w:val="24"/>
        </w:rPr>
        <w:br/>
        <w:t xml:space="preserve">   «ЧЕРНОЕ ОЗЕРО ЯЛ КУНДЕМ»-                            </w:t>
      </w: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«ЧЕРНОЕ ОЗЕРО ЯЛ                                                   АДМИНИСТРАЦИИ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АДМИНИСТРАЦИЙ»                    МУНИЦИПАЛЬНОГО ОБРАЗОВАНИЯ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                                    «ЧЕРНООЗЕРСКОЕ СЕЛЬСКОЕ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ОБРАЗОВАНИЙЫН                                                      ПОСЕЛЕНИЕ»-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АДМИНИСТРАЦИЙЖЫМ                                «ЧЕРНООЗЕРСКАЯ СЕЛЬСКАЯ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ПУНЧАЛЖЕ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АДМИНИСТРАЦИЯ»</w:t>
      </w:r>
    </w:p>
    <w:p w:rsidR="00B0241E" w:rsidRDefault="00B0241E" w:rsidP="00B0241E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B0241E" w:rsidRDefault="00B0241E" w:rsidP="00B024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425079, п. Черное Озеро, д. 3                                    425079, п. Черное Озеро, д. 3</w:t>
      </w:r>
    </w:p>
    <w:p w:rsidR="00B0241E" w:rsidRDefault="00B0241E" w:rsidP="00B0241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тел.  (83645)  6-46-46                                                    тел.  (83645)  6-46-46    </w:t>
      </w:r>
    </w:p>
    <w:p w:rsidR="00B0241E" w:rsidRDefault="00B0241E" w:rsidP="00B0241E">
      <w:pPr>
        <w:pStyle w:val="ac"/>
        <w:rPr>
          <w:rFonts w:ascii="Times New Roman" w:hAnsi="Times New Roman"/>
          <w:sz w:val="24"/>
          <w:szCs w:val="24"/>
        </w:rPr>
      </w:pPr>
    </w:p>
    <w:p w:rsidR="005F0231" w:rsidRDefault="00781257" w:rsidP="005F0231">
      <w:r>
        <w:t xml:space="preserve">     1</w:t>
      </w:r>
      <w:r w:rsidR="00B0241E">
        <w:t>4</w:t>
      </w:r>
      <w:r>
        <w:t xml:space="preserve"> июля</w:t>
      </w:r>
      <w:r w:rsidR="005F0231">
        <w:t xml:space="preserve"> 2017  года</w:t>
      </w:r>
      <w:r w:rsidR="00B0241E">
        <w:t xml:space="preserve">                                                                                  № </w:t>
      </w:r>
      <w:r w:rsidR="00E93CE4">
        <w:t>26</w:t>
      </w:r>
    </w:p>
    <w:p w:rsidR="005F0231" w:rsidRDefault="005F0231" w:rsidP="005F0231">
      <w:pPr>
        <w:jc w:val="center"/>
        <w:rPr>
          <w:b/>
        </w:rPr>
      </w:pPr>
    </w:p>
    <w:p w:rsidR="005F0231" w:rsidRDefault="005F0231" w:rsidP="005F0231">
      <w:pPr>
        <w:autoSpaceDE w:val="0"/>
        <w:autoSpaceDN w:val="0"/>
        <w:adjustRightInd w:val="0"/>
        <w:ind w:right="-2" w:firstLine="540"/>
        <w:jc w:val="center"/>
      </w:pPr>
      <w:proofErr w:type="gramStart"/>
      <w:r>
        <w:t xml:space="preserve"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="00781257">
        <w:t>муниципального образования «</w:t>
      </w:r>
      <w:r w:rsidR="00B0241E">
        <w:t>Черноозерское</w:t>
      </w:r>
      <w:r w:rsidR="00781257">
        <w:t xml:space="preserve"> сельское поселение»</w:t>
      </w:r>
      <w:proofErr w:type="gramEnd"/>
    </w:p>
    <w:p w:rsidR="005F0231" w:rsidRDefault="005F0231" w:rsidP="005F0231">
      <w:pPr>
        <w:ind w:right="-2"/>
        <w:jc w:val="center"/>
        <w:rPr>
          <w:b/>
        </w:rPr>
      </w:pPr>
    </w:p>
    <w:p w:rsidR="005F0231" w:rsidRDefault="005F0231" w:rsidP="005F0231">
      <w:pPr>
        <w:rPr>
          <w:color w:val="000000"/>
        </w:rPr>
      </w:pPr>
    </w:p>
    <w:p w:rsidR="00781257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исполнение части 4 статьи 8.3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78125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r w:rsidR="00B0241E" w:rsidRPr="00B0241E">
        <w:rPr>
          <w:rFonts w:ascii="Times New Roman" w:hAnsi="Times New Roman" w:cs="Times New Roman"/>
          <w:sz w:val="28"/>
          <w:szCs w:val="28"/>
        </w:rPr>
        <w:t>Черноозерское</w:t>
      </w:r>
      <w:r w:rsidR="00B0241E">
        <w:t xml:space="preserve"> </w:t>
      </w:r>
      <w:r w:rsidR="00781257">
        <w:rPr>
          <w:rFonts w:ascii="Times New Roman" w:hAnsi="Times New Roman" w:cs="Times New Roman"/>
          <w:sz w:val="28"/>
          <w:szCs w:val="28"/>
        </w:rPr>
        <w:t>сельское поселение»</w:t>
      </w:r>
    </w:p>
    <w:p w:rsidR="00781257" w:rsidRDefault="003B1CAE" w:rsidP="007812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781257">
        <w:rPr>
          <w:rFonts w:ascii="Times New Roman" w:hAnsi="Times New Roman" w:cs="Times New Roman"/>
          <w:sz w:val="28"/>
          <w:szCs w:val="28"/>
        </w:rPr>
        <w:t>СТАНОВЛЯЕТ:</w:t>
      </w:r>
    </w:p>
    <w:p w:rsidR="005F0231" w:rsidRDefault="005F0231" w:rsidP="0078125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Утвердить: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оформления</w:t>
      </w:r>
      <w:r>
        <w:rPr>
          <w:rFonts w:ascii="Times New Roman" w:hAnsi="Times New Roman" w:cs="Times New Roman"/>
          <w:sz w:val="28"/>
          <w:szCs w:val="28"/>
        </w:rPr>
        <w:t xml:space="preserve"> и содержания заданий на проведение уполномоченными должностными лицами администрации </w:t>
      </w:r>
      <w:r w:rsidR="00781257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241E" w:rsidRPr="00B0241E">
        <w:rPr>
          <w:rFonts w:ascii="Times New Roman" w:hAnsi="Times New Roman" w:cs="Times New Roman"/>
          <w:sz w:val="28"/>
          <w:szCs w:val="28"/>
        </w:rPr>
        <w:t>Черноозерское</w:t>
      </w:r>
      <w:r w:rsidR="00781257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 согласно приложению № 1 к настоящему постановлению;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оформления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проведенных уполномоченными должностными лицами администрации </w:t>
      </w:r>
      <w:r w:rsidR="00781257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241E" w:rsidRPr="00B0241E">
        <w:rPr>
          <w:rFonts w:ascii="Times New Roman" w:hAnsi="Times New Roman" w:cs="Times New Roman"/>
          <w:sz w:val="28"/>
          <w:szCs w:val="28"/>
        </w:rPr>
        <w:t>Черноозерское</w:t>
      </w:r>
      <w:r w:rsidR="00781257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781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администрации </w:t>
      </w:r>
      <w:r w:rsidR="00781257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B0241E" w:rsidRPr="00B0241E">
        <w:rPr>
          <w:rFonts w:ascii="Times New Roman" w:hAnsi="Times New Roman" w:cs="Times New Roman"/>
          <w:sz w:val="28"/>
          <w:szCs w:val="28"/>
        </w:rPr>
        <w:t>Черноозерское</w:t>
      </w:r>
      <w:r w:rsidR="00781257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2 к настоящему </w:t>
      </w:r>
      <w:r w:rsidR="00781257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F0231" w:rsidRDefault="00781257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31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«Звениговский муниципальный район»</w:t>
      </w:r>
      <w:r w:rsidR="005F02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Организацию выполнения настоящего постановления возложить                  на </w:t>
      </w:r>
      <w:r w:rsidR="00B0241E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F00A86">
        <w:rPr>
          <w:rFonts w:ascii="Times New Roman" w:hAnsi="Times New Roman" w:cs="Times New Roman"/>
          <w:sz w:val="28"/>
          <w:szCs w:val="28"/>
        </w:rPr>
        <w:t>специалиста  администрации муниципального образования «</w:t>
      </w:r>
      <w:r w:rsidR="00B0241E" w:rsidRPr="00B0241E">
        <w:rPr>
          <w:rFonts w:ascii="Times New Roman" w:hAnsi="Times New Roman" w:cs="Times New Roman"/>
          <w:sz w:val="28"/>
          <w:szCs w:val="28"/>
        </w:rPr>
        <w:t>Черноозерское</w:t>
      </w:r>
      <w:r w:rsidR="00F00A86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B0241E">
        <w:rPr>
          <w:rFonts w:ascii="Times New Roman" w:hAnsi="Times New Roman" w:cs="Times New Roman"/>
          <w:sz w:val="28"/>
          <w:szCs w:val="28"/>
        </w:rPr>
        <w:t>Малинову</w:t>
      </w:r>
      <w:proofErr w:type="spellEnd"/>
      <w:r w:rsidR="00B0241E">
        <w:rPr>
          <w:rFonts w:ascii="Times New Roman" w:hAnsi="Times New Roman" w:cs="Times New Roman"/>
          <w:sz w:val="28"/>
          <w:szCs w:val="28"/>
        </w:rPr>
        <w:t xml:space="preserve"> С.В</w:t>
      </w:r>
      <w:r w:rsidR="00F00A86">
        <w:rPr>
          <w:rFonts w:ascii="Times New Roman" w:hAnsi="Times New Roman" w:cs="Times New Roman"/>
          <w:sz w:val="28"/>
          <w:szCs w:val="28"/>
        </w:rPr>
        <w:t>.</w:t>
      </w:r>
    </w:p>
    <w:p w:rsidR="005F0231" w:rsidRDefault="005F0231" w:rsidP="007812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</w:t>
      </w:r>
      <w:r w:rsidR="00781257">
        <w:rPr>
          <w:rFonts w:ascii="Times New Roman" w:hAnsi="Times New Roman" w:cs="Times New Roman"/>
          <w:sz w:val="28"/>
          <w:szCs w:val="28"/>
        </w:rPr>
        <w:t>после обнародования.</w:t>
      </w:r>
    </w:p>
    <w:p w:rsidR="005F0231" w:rsidRDefault="005F0231" w:rsidP="005F0231">
      <w:pPr>
        <w:jc w:val="both"/>
      </w:pPr>
    </w:p>
    <w:p w:rsidR="00781257" w:rsidRDefault="00B0241E" w:rsidP="005F0231">
      <w:pPr>
        <w:jc w:val="both"/>
      </w:pPr>
      <w:r>
        <w:t>Г</w:t>
      </w:r>
      <w:r w:rsidR="00781257">
        <w:t>лав</w:t>
      </w:r>
      <w:r>
        <w:t>а</w:t>
      </w:r>
      <w:r w:rsidR="005F0231">
        <w:t xml:space="preserve"> администрации </w:t>
      </w:r>
    </w:p>
    <w:p w:rsidR="005F0231" w:rsidRDefault="00781257" w:rsidP="005F0231">
      <w:pPr>
        <w:jc w:val="both"/>
      </w:pPr>
      <w:r>
        <w:t>МО «</w:t>
      </w:r>
      <w:r w:rsidR="00B0241E" w:rsidRPr="00B0241E">
        <w:t>Черноозерское</w:t>
      </w:r>
      <w:r>
        <w:t xml:space="preserve"> сельское поселение» </w:t>
      </w:r>
      <w:r w:rsidR="005F0231">
        <w:t xml:space="preserve">                               </w:t>
      </w:r>
      <w:r>
        <w:t xml:space="preserve">       </w:t>
      </w:r>
      <w:r w:rsidR="00B0241E">
        <w:t>О.А.Михайлова</w:t>
      </w: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781257" w:rsidRDefault="00781257" w:rsidP="005F0231">
      <w:pPr>
        <w:jc w:val="both"/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F0231" w:rsidRDefault="005F023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F0231" w:rsidRDefault="00781257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r w:rsidR="00E93CE4">
        <w:rPr>
          <w:rFonts w:ascii="Times New Roman" w:hAnsi="Times New Roman" w:cs="Times New Roman"/>
          <w:sz w:val="28"/>
          <w:szCs w:val="28"/>
        </w:rPr>
        <w:t>Черноозер</w:t>
      </w:r>
      <w:r>
        <w:rPr>
          <w:rFonts w:ascii="Times New Roman" w:hAnsi="Times New Roman" w:cs="Times New Roman"/>
          <w:sz w:val="28"/>
          <w:szCs w:val="28"/>
        </w:rPr>
        <w:t>ское сельское поселение»</w:t>
      </w:r>
    </w:p>
    <w:p w:rsidR="00781257" w:rsidRDefault="00781257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E93C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.07.2017 года № 26</w:t>
      </w:r>
    </w:p>
    <w:p w:rsidR="005F0231" w:rsidRDefault="005F023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Title"/>
        <w:jc w:val="center"/>
        <w:rPr>
          <w:b w:val="0"/>
          <w:sz w:val="28"/>
          <w:szCs w:val="28"/>
        </w:rPr>
      </w:pPr>
      <w:bookmarkStart w:id="0" w:name="P42"/>
      <w:bookmarkEnd w:id="0"/>
      <w:r>
        <w:rPr>
          <w:b w:val="0"/>
          <w:sz w:val="28"/>
          <w:szCs w:val="28"/>
        </w:rPr>
        <w:t>ПОРЯДОК</w:t>
      </w:r>
    </w:p>
    <w:p w:rsidR="005F0231" w:rsidRDefault="005F0231" w:rsidP="005F023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оформления и содержания заданий на проведение уполномоченными должностными лицами администрации </w:t>
      </w:r>
      <w:r w:rsidR="00781257" w:rsidRPr="00781257">
        <w:rPr>
          <w:b w:val="0"/>
          <w:sz w:val="28"/>
          <w:szCs w:val="28"/>
        </w:rPr>
        <w:t>муниципального образования «</w:t>
      </w:r>
      <w:r w:rsidR="00E93CE4" w:rsidRPr="00E93CE4">
        <w:rPr>
          <w:b w:val="0"/>
          <w:sz w:val="28"/>
          <w:szCs w:val="28"/>
        </w:rPr>
        <w:t>Черноозерское</w:t>
      </w:r>
      <w:r w:rsidR="00781257" w:rsidRPr="00781257">
        <w:rPr>
          <w:b w:val="0"/>
          <w:sz w:val="28"/>
          <w:szCs w:val="28"/>
        </w:rPr>
        <w:t xml:space="preserve"> сельское поселение»</w:t>
      </w:r>
      <w:r w:rsidR="0078125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оформления и содержания заданий на проведение уполномоченными должностными лицами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контролю без взаимодействия с юридическими лицами, индивидуальными предпринимателями разработан в соответствии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частью 4 статьи 8.3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Задание на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по контролю без взаимодействия с юридическими лицами, индивидуальными предпринимателями при осуществлении уполномоченными должностными лицами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(далее - задание) оформляется в соответствии с приложением к настоящему порядку и содержит следующие сведения: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мероприятия (мероприятий)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 регистрации в книге учета заданий;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основание проведения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должностные лица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уполномоченные на проведение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объекты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предмет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сроки проведения мероприятий по контролю без взаимодействия с юридическими лицами, индивидуальными предпринимателями.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Задание оформляется в следующем порядке: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задания указывается один или несколько видов мероприятий по контролю без взаимодействия с юридическими лицами, индивидуальными предпринимателями:</w:t>
      </w:r>
    </w:p>
    <w:p w:rsidR="005F0231" w:rsidRPr="00F00A86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A86">
        <w:rPr>
          <w:rFonts w:ascii="Times New Roman" w:hAnsi="Times New Roman" w:cs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F00A8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00A86">
        <w:rPr>
          <w:rFonts w:ascii="Times New Roman" w:hAnsi="Times New Roman" w:cs="Times New Roman"/>
          <w:sz w:val="28"/>
          <w:szCs w:val="28"/>
        </w:rPr>
        <w:t xml:space="preserve">оответствии </w:t>
      </w:r>
      <w:r w:rsidRPr="00F00A86">
        <w:rPr>
          <w:rFonts w:ascii="Times New Roman" w:hAnsi="Times New Roman" w:cs="Times New Roman"/>
          <w:color w:val="000000"/>
          <w:sz w:val="28"/>
          <w:szCs w:val="28"/>
        </w:rPr>
        <w:t>со статьей 13.2 Федерального</w:t>
      </w:r>
      <w:r w:rsidRPr="00F00A86">
        <w:rPr>
          <w:rFonts w:ascii="Times New Roman" w:hAnsi="Times New Roman" w:cs="Times New Roman"/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F0231" w:rsidRPr="00F00A86" w:rsidRDefault="005F0231" w:rsidP="005F0231">
      <w:pPr>
        <w:autoSpaceDE w:val="0"/>
        <w:autoSpaceDN w:val="0"/>
        <w:adjustRightInd w:val="0"/>
        <w:ind w:firstLine="540"/>
        <w:jc w:val="both"/>
      </w:pPr>
      <w:r w:rsidRPr="00F00A86">
        <w:t>2) административные обследования объектов земельных отношений;</w:t>
      </w:r>
    </w:p>
    <w:p w:rsidR="005F0231" w:rsidRPr="00F00A86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A86">
        <w:rPr>
          <w:rFonts w:ascii="Times New Roman" w:hAnsi="Times New Roman" w:cs="Times New Roman"/>
          <w:sz w:val="28"/>
          <w:szCs w:val="28"/>
        </w:rPr>
        <w:t xml:space="preserve">3) наблюдение за соблюдением обязательных требований при размещении информации в </w:t>
      </w:r>
      <w:r w:rsidR="002177D3" w:rsidRPr="00F00A8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00A86">
        <w:rPr>
          <w:rFonts w:ascii="Times New Roman" w:hAnsi="Times New Roman" w:cs="Times New Roman"/>
          <w:sz w:val="28"/>
          <w:szCs w:val="28"/>
        </w:rPr>
        <w:t>сети «Интернет» и средствах массовой информации;</w:t>
      </w:r>
    </w:p>
    <w:p w:rsidR="005F0231" w:rsidRPr="00F00A86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A86">
        <w:rPr>
          <w:rFonts w:ascii="Times New Roman" w:hAnsi="Times New Roman" w:cs="Times New Roman"/>
          <w:sz w:val="28"/>
          <w:szCs w:val="28"/>
        </w:rPr>
        <w:t>4)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5F0231" w:rsidRPr="00F00A86" w:rsidRDefault="005F0231" w:rsidP="005F0231">
      <w:pPr>
        <w:autoSpaceDE w:val="0"/>
        <w:autoSpaceDN w:val="0"/>
        <w:adjustRightInd w:val="0"/>
        <w:ind w:firstLine="567"/>
        <w:jc w:val="both"/>
      </w:pPr>
      <w:r w:rsidRPr="00F00A86">
        <w:t>5) другие виды и формы мероприятий по контролю, установленные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28.12.2009 № 381-ФЗ «Об основах государственного регулирования торговой деятельности в Российской Федерации» и др.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"Номер регистрации в книге учета заданий" указывается очередной порядковый номер, присваиваемый заданию в книге регистрации после его утверждения главой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E93CE4" w:rsidRPr="00781257">
        <w:rPr>
          <w:rFonts w:ascii="Times New Roman" w:hAnsi="Times New Roman" w:cs="Times New Roman"/>
          <w:sz w:val="28"/>
          <w:szCs w:val="28"/>
        </w:rPr>
        <w:t xml:space="preserve"> </w:t>
      </w:r>
      <w:r w:rsidR="002177D3" w:rsidRPr="00781257">
        <w:rPr>
          <w:rFonts w:ascii="Times New Roman" w:hAnsi="Times New Roman" w:cs="Times New Roman"/>
          <w:sz w:val="28"/>
          <w:szCs w:val="28"/>
        </w:rPr>
        <w:t>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1</w:t>
      </w:r>
      <w:r>
        <w:rPr>
          <w:rFonts w:ascii="Times New Roman" w:hAnsi="Times New Roman" w:cs="Times New Roman"/>
          <w:sz w:val="28"/>
          <w:szCs w:val="28"/>
        </w:rPr>
        <w:t xml:space="preserve"> "Основание проведения мероприятий по контролю без взаимодействия с юридическими лицами, индивидуальными предпринимателями" указываются сведения об основании, послужившим для принятия решения о проведении мероприятий без взаимодействия с юридическими лицами, индивидуальными предпринимателями, в том числе обращения и заявления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наступление периода осуществления действий (бездействий), характеризующегося повышением риска нарушения обязательных требований; истечение установленного законодательством срока для исполнения юридическими лицами, индивидуальными предпринимателями обязательных требований и другие основания;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"Должностные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предпринимателями" указываются должностные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лица администрации, на которых возложены функции по осуществлению муниципального контроля, уполномоченные на проведение;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пункте 3 "</w:t>
      </w:r>
      <w:r>
        <w:rPr>
          <w:rFonts w:ascii="Times New Roman" w:hAnsi="Times New Roman" w:cs="Times New Roman"/>
          <w:sz w:val="28"/>
          <w:szCs w:val="28"/>
        </w:rPr>
        <w:t>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организации" указываются фамилии, имена, отчества (при наличии) привлекаемых к проведению мероприятий по контролю без взаимодействия экспертов, экспертных организаций с указанием их должности и организации;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пункте 4 "Объекты мероприятий по контролю без взаимодействия с юридическими лицами, индивидуальными предпринимателями" указываются конкретные объекты, в том числе особо охраняемые природные территории, земельные участки, водные объекты, их береговые полосы,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зоны, прибрежные защитные полосы, транспортные средства, участки дороги, общедоступные помещения; информация в </w:t>
      </w:r>
      <w:r w:rsidR="002177D3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"Интернет"; информация, имеющаяся в распоряжении администрации, а также предоставленная юридическим лицом или индивидуальным предпринимателем и др.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5 "</w:t>
      </w:r>
      <w:r>
        <w:rPr>
          <w:rFonts w:ascii="Times New Roman" w:hAnsi="Times New Roman" w:cs="Times New Roman"/>
          <w:sz w:val="28"/>
          <w:szCs w:val="28"/>
        </w:rPr>
        <w:t>Предметом мероприятий по контролю без взаимодействия с юридическими лицами, индивидуальными предпринимателями" указываются обязательные требования, на соблюдение которых направлено проведение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6 "</w:t>
      </w:r>
      <w:r>
        <w:rPr>
          <w:rFonts w:ascii="Times New Roman" w:hAnsi="Times New Roman" w:cs="Times New Roman"/>
          <w:sz w:val="28"/>
          <w:szCs w:val="28"/>
        </w:rPr>
        <w:t>Сроки проведения мероприятий по контролю без взаимодействия с юридическими лицами, индивидуальными предпринимателями" указывается дата начала и окончания проведения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7</w:t>
      </w:r>
      <w:r>
        <w:rPr>
          <w:rFonts w:ascii="Times New Roman" w:hAnsi="Times New Roman" w:cs="Times New Roman"/>
          <w:sz w:val="28"/>
          <w:szCs w:val="28"/>
        </w:rPr>
        <w:t xml:space="preserve"> "Срок оформления результатов мероприятий по контролю без взаимодействия с юридическими лицами, индивидуальными предпринимателями" указывается срок, в который уполномоченное должностное лицо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обязано оформить результаты мероприятий по контролю без взаимодействия с юридическими лицами, индивидуальными предпринимателями.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Задание подписывается главой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Задание после его утверждения регистрируется в книге учета заданий.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Заверенные в установленном порядке копии задания вручаются указанным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</w:t>
      </w:r>
      <w:r>
        <w:rPr>
          <w:rFonts w:ascii="Times New Roman" w:hAnsi="Times New Roman" w:cs="Times New Roman"/>
          <w:sz w:val="28"/>
          <w:szCs w:val="28"/>
        </w:rPr>
        <w:t xml:space="preserve"> задания должностным лицам администрации </w:t>
      </w:r>
      <w:r w:rsidR="002177D3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уполномоченным на проведение мероприятий по контролю без взаимодействия с юридическими лицами, индивидуальными предпринимателями.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7D3" w:rsidRDefault="002177D3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7D3" w:rsidRDefault="002177D3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7D3" w:rsidRDefault="002177D3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7D3" w:rsidRDefault="002177D3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2177D3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  <w:r w:rsidR="0021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 и содержания заданий</w:t>
      </w:r>
      <w:r w:rsidR="002177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проведение упол</w:t>
      </w:r>
      <w:r w:rsidR="002177D3">
        <w:rPr>
          <w:rFonts w:ascii="Times New Roman" w:hAnsi="Times New Roman" w:cs="Times New Roman"/>
          <w:sz w:val="28"/>
          <w:szCs w:val="28"/>
        </w:rPr>
        <w:t xml:space="preserve">номоченными должностными лицами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77D3">
        <w:rPr>
          <w:rFonts w:ascii="Times New Roman" w:hAnsi="Times New Roman" w:cs="Times New Roman"/>
          <w:sz w:val="28"/>
          <w:szCs w:val="28"/>
        </w:rPr>
        <w:t>МО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2177D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>мероприятий по контролю без взаимодействия с юридическими лицами, индивидуальными предпринимателями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Title"/>
        <w:jc w:val="center"/>
        <w:rPr>
          <w:sz w:val="28"/>
          <w:szCs w:val="28"/>
        </w:rPr>
      </w:pPr>
      <w:bookmarkStart w:id="1" w:name="P108"/>
      <w:bookmarkEnd w:id="1"/>
      <w:r>
        <w:rPr>
          <w:sz w:val="28"/>
          <w:szCs w:val="28"/>
        </w:rPr>
        <w:t>ЗАДАНИЕ</w:t>
      </w:r>
    </w:p>
    <w:p w:rsidR="005F0231" w:rsidRDefault="005F0231" w:rsidP="005F0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</w:t>
      </w:r>
    </w:p>
    <w:p w:rsidR="005F0231" w:rsidRDefault="005F0231" w:rsidP="005F0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F0231" w:rsidRDefault="005F0231" w:rsidP="005F023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3"/>
      <w:bookmarkEnd w:id="2"/>
      <w:r>
        <w:rPr>
          <w:rFonts w:ascii="Times New Roman" w:hAnsi="Times New Roman" w:cs="Times New Roman"/>
          <w:sz w:val="28"/>
          <w:szCs w:val="28"/>
        </w:rPr>
        <w:t>1. Основание проведения мероприятий по контролю без взаимодействия с юридическими лицами, индивидуальными предпринимателями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F0231" w:rsidRDefault="005F0231" w:rsidP="002177D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>
        <w:rPr>
          <w:rFonts w:ascii="Times New Roman" w:hAnsi="Times New Roman" w:cs="Times New Roman"/>
          <w:sz w:val="28"/>
          <w:szCs w:val="28"/>
        </w:rPr>
        <w:t>2. 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77D3" w:rsidRDefault="005F0231" w:rsidP="00217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  <w:bookmarkStart w:id="4" w:name="P118"/>
      <w:bookmarkEnd w:id="4"/>
    </w:p>
    <w:p w:rsidR="005F0231" w:rsidRDefault="005F0231" w:rsidP="002177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0"/>
      <w:bookmarkEnd w:id="5"/>
      <w:r>
        <w:rPr>
          <w:rFonts w:ascii="Times New Roman" w:hAnsi="Times New Roman" w:cs="Times New Roman"/>
          <w:sz w:val="28"/>
          <w:szCs w:val="28"/>
        </w:rPr>
        <w:t>4. Объекты мероприятий по контролю без взаимодействия с юридическими лицами, индивидуальными предпринимателями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2"/>
      <w:bookmarkEnd w:id="6"/>
      <w:r>
        <w:rPr>
          <w:rFonts w:ascii="Times New Roman" w:hAnsi="Times New Roman" w:cs="Times New Roman"/>
          <w:sz w:val="28"/>
          <w:szCs w:val="28"/>
        </w:rPr>
        <w:t>5. Предметом мероприятий по контролю без взаимодействия с юридическими лицами, индивидуальными предпринимателями является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4"/>
      <w:bookmarkEnd w:id="7"/>
      <w:r>
        <w:rPr>
          <w:rFonts w:ascii="Times New Roman" w:hAnsi="Times New Roman" w:cs="Times New Roman"/>
          <w:sz w:val="28"/>
          <w:szCs w:val="28"/>
        </w:rPr>
        <w:t>6. Сроки проведения мероприятий по контролю без взаимодействия с юридическими лицами, индивидуальными предпринимателями: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"___" ___________________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"___" __________________.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>
        <w:rPr>
          <w:rFonts w:ascii="Times New Roman" w:hAnsi="Times New Roman" w:cs="Times New Roman"/>
          <w:sz w:val="28"/>
          <w:szCs w:val="28"/>
        </w:rPr>
        <w:t>7. Срок оформления результатов мероприятий по контролю без взаимодействия с юридическими лицами, индивидуальными предпринимателями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F0231" w:rsidRDefault="005F023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2B51" w:rsidRDefault="005F023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B51" w:rsidRPr="0078125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D2B51" w:rsidRDefault="000D2B51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1257">
        <w:rPr>
          <w:rFonts w:ascii="Times New Roman" w:hAnsi="Times New Roman" w:cs="Times New Roman"/>
          <w:sz w:val="28"/>
          <w:szCs w:val="28"/>
        </w:rPr>
        <w:t>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231" w:rsidRDefault="00E93CE4" w:rsidP="005F023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</w:t>
      </w:r>
      <w:r w:rsidR="000D2B51">
        <w:rPr>
          <w:rFonts w:ascii="Times New Roman" w:hAnsi="Times New Roman" w:cs="Times New Roman"/>
          <w:sz w:val="28"/>
          <w:szCs w:val="28"/>
        </w:rPr>
        <w:t xml:space="preserve">07.2017 года </w:t>
      </w:r>
      <w:r w:rsidR="005F0231">
        <w:rPr>
          <w:rFonts w:ascii="Times New Roman" w:hAnsi="Times New Roman" w:cs="Times New Roman"/>
          <w:sz w:val="28"/>
          <w:szCs w:val="28"/>
        </w:rPr>
        <w:t xml:space="preserve"> № </w:t>
      </w:r>
      <w:r w:rsidR="000D2B51">
        <w:rPr>
          <w:rFonts w:ascii="Times New Roman" w:hAnsi="Times New Roman" w:cs="Times New Roman"/>
          <w:sz w:val="28"/>
          <w:szCs w:val="28"/>
        </w:rPr>
        <w:t>26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Title"/>
        <w:jc w:val="center"/>
        <w:rPr>
          <w:b w:val="0"/>
          <w:sz w:val="28"/>
          <w:szCs w:val="28"/>
        </w:rPr>
      </w:pPr>
      <w:bookmarkStart w:id="9" w:name="P146"/>
      <w:bookmarkEnd w:id="9"/>
      <w:r>
        <w:rPr>
          <w:b w:val="0"/>
          <w:sz w:val="28"/>
          <w:szCs w:val="28"/>
        </w:rPr>
        <w:t>ПОРЯДОК</w:t>
      </w:r>
    </w:p>
    <w:p w:rsidR="005F0231" w:rsidRDefault="005F0231" w:rsidP="005F0231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</w:t>
      </w:r>
      <w:r w:rsidR="000D2B51" w:rsidRPr="000D2B51">
        <w:rPr>
          <w:b w:val="0"/>
          <w:sz w:val="28"/>
          <w:szCs w:val="28"/>
        </w:rPr>
        <w:t>муниципального образования «</w:t>
      </w:r>
      <w:r w:rsidR="00E93CE4" w:rsidRPr="00E93CE4">
        <w:rPr>
          <w:b w:val="0"/>
          <w:sz w:val="28"/>
          <w:szCs w:val="28"/>
        </w:rPr>
        <w:t>Черноозерское</w:t>
      </w:r>
      <w:r w:rsidR="000D2B51" w:rsidRPr="000D2B51">
        <w:rPr>
          <w:b w:val="0"/>
          <w:sz w:val="28"/>
          <w:szCs w:val="28"/>
        </w:rPr>
        <w:t xml:space="preserve"> сельское поселение»</w:t>
      </w:r>
    </w:p>
    <w:p w:rsidR="005F0231" w:rsidRDefault="005F0231" w:rsidP="005F02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мероприятий по контролю без взаимодействия с юридическими лицами, индивидуальными предпринимателями оформляются актом.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 составляется в срок,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установленный пунктом 7 задания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контролю без взаимодействия с юридическими лицами, индивидуальными предпринимателями.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акте указываются: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место, дата и время составления акта;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дата и номер задания на проведение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наименований проведенных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дата и время начала и завершения проведения мероприятия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фамилии, имена, отчества (при наличии), дата и номер должностного удостоверения должностного лица администрации </w:t>
      </w:r>
      <w:r w:rsidR="000D2B51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0D2B51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уполномоченного на проведение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 сведения о лицах, присутствующих при проведении мероприятий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краткая характеристика объекта (объектов), в отношении которого проведены мероприятия по контролю без взаимодействия с юридическими лицами, индивидуальными предпринимателями;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сведения о проведении отбора проб, фото-, видеосъемки;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сведения о результатах проведения мероприятий по контролю без взаимодействия с юридическими лицами, индивидуальными предпринимателями, в том числе выявленные нарушения обязательных требований федерального и регионального законодательства, лица, их допустившие, принятые меры по пресечению нарушений обязательных требований, иные имеющие значение обстоятельства;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прилагаемые документы и материалы;</w:t>
      </w:r>
    </w:p>
    <w:p w:rsidR="005F0231" w:rsidRDefault="005F0231" w:rsidP="005F02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подписи должностных лиц администрации </w:t>
      </w:r>
      <w:r w:rsidR="000D2B51" w:rsidRPr="007812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93CE4">
        <w:rPr>
          <w:rFonts w:ascii="Times New Roman" w:hAnsi="Times New Roman" w:cs="Times New Roman"/>
          <w:sz w:val="28"/>
          <w:szCs w:val="28"/>
        </w:rPr>
        <w:t>Черноозерское</w:t>
      </w:r>
      <w:r w:rsidR="004A562E">
        <w:rPr>
          <w:rFonts w:ascii="Times New Roman" w:hAnsi="Times New Roman" w:cs="Times New Roman"/>
          <w:sz w:val="28"/>
          <w:szCs w:val="28"/>
        </w:rPr>
        <w:t xml:space="preserve"> </w:t>
      </w:r>
      <w:r w:rsidR="000D2B51" w:rsidRPr="0078125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, проводивших мероприятия по контролю без взаимодействия с юридическими лицами, индивидуальными предпринимателями, экспертов, экспертных организаций, привлекаемых к проведению указанных мероприятий, а также лиц, присутствовавших при проведении мероприятий по контролю без взаимодействия с юридическими лицами, индивидуальными предпринимателями.</w:t>
      </w:r>
    </w:p>
    <w:p w:rsidR="005F0231" w:rsidRDefault="005F0231" w:rsidP="005F0231">
      <w:pPr>
        <w:tabs>
          <w:tab w:val="left" w:pos="7635"/>
        </w:tabs>
        <w:autoSpaceDE w:val="0"/>
        <w:autoSpaceDN w:val="0"/>
        <w:adjustRightInd w:val="0"/>
        <w:jc w:val="both"/>
      </w:pPr>
      <w:r>
        <w:tab/>
      </w:r>
    </w:p>
    <w:p w:rsidR="005F0231" w:rsidRDefault="005F0231" w:rsidP="005F0231">
      <w:pPr>
        <w:jc w:val="both"/>
        <w:rPr>
          <w:rFonts w:ascii="Arial" w:hAnsi="Arial" w:cs="Arial"/>
          <w:sz w:val="24"/>
          <w:szCs w:val="24"/>
        </w:rPr>
      </w:pPr>
    </w:p>
    <w:p w:rsidR="005F0231" w:rsidRDefault="005F0231" w:rsidP="005F0231">
      <w:pPr>
        <w:jc w:val="both"/>
        <w:rPr>
          <w:b/>
        </w:rPr>
      </w:pPr>
    </w:p>
    <w:p w:rsidR="001E5A74" w:rsidRPr="00AD26C4" w:rsidRDefault="001E5A74" w:rsidP="005F0231">
      <w:pPr>
        <w:pStyle w:val="af1"/>
        <w:jc w:val="left"/>
        <w:rPr>
          <w:color w:val="FF0000"/>
          <w:sz w:val="24"/>
        </w:rPr>
      </w:pPr>
    </w:p>
    <w:sectPr w:rsidR="001E5A74" w:rsidRPr="00AD26C4" w:rsidSect="006A7BCE">
      <w:headerReference w:type="default" r:id="rId8"/>
      <w:footerReference w:type="default" r:id="rId9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A2" w:rsidRDefault="00B57DA2">
      <w:r>
        <w:separator/>
      </w:r>
    </w:p>
  </w:endnote>
  <w:endnote w:type="continuationSeparator" w:id="0">
    <w:p w:rsidR="00B57DA2" w:rsidRDefault="00B57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3B061E" w:rsidP="007B7059">
    <w:pPr>
      <w:pStyle w:val="ad"/>
      <w:jc w:val="right"/>
    </w:pPr>
    <w:r>
      <w:rPr>
        <w:rStyle w:val="ae"/>
      </w:rPr>
      <w:fldChar w:fldCharType="begin"/>
    </w:r>
    <w:r w:rsidR="004017E4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4A562E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A2" w:rsidRDefault="00B57DA2">
      <w:r>
        <w:separator/>
      </w:r>
    </w:p>
  </w:footnote>
  <w:footnote w:type="continuationSeparator" w:id="0">
    <w:p w:rsidR="00B57DA2" w:rsidRDefault="00B57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6289E"/>
    <w:rsid w:val="00075D31"/>
    <w:rsid w:val="00076849"/>
    <w:rsid w:val="0008071C"/>
    <w:rsid w:val="00082013"/>
    <w:rsid w:val="0008309E"/>
    <w:rsid w:val="0009254D"/>
    <w:rsid w:val="00093E85"/>
    <w:rsid w:val="00096AE8"/>
    <w:rsid w:val="000A553B"/>
    <w:rsid w:val="000B4807"/>
    <w:rsid w:val="000D2B51"/>
    <w:rsid w:val="000D4ED4"/>
    <w:rsid w:val="000D5B82"/>
    <w:rsid w:val="000E1D64"/>
    <w:rsid w:val="00103407"/>
    <w:rsid w:val="00104917"/>
    <w:rsid w:val="00107C21"/>
    <w:rsid w:val="00112129"/>
    <w:rsid w:val="0011232B"/>
    <w:rsid w:val="00115C11"/>
    <w:rsid w:val="001348B6"/>
    <w:rsid w:val="00140E1E"/>
    <w:rsid w:val="001418E3"/>
    <w:rsid w:val="00167997"/>
    <w:rsid w:val="00172AD1"/>
    <w:rsid w:val="0018789E"/>
    <w:rsid w:val="001879D7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177D3"/>
    <w:rsid w:val="00227C40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306512"/>
    <w:rsid w:val="00317362"/>
    <w:rsid w:val="00322983"/>
    <w:rsid w:val="003301C2"/>
    <w:rsid w:val="0033204B"/>
    <w:rsid w:val="0034031B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3354"/>
    <w:rsid w:val="003A3797"/>
    <w:rsid w:val="003B061E"/>
    <w:rsid w:val="003B18EF"/>
    <w:rsid w:val="003B1CAE"/>
    <w:rsid w:val="003B443E"/>
    <w:rsid w:val="003B7C03"/>
    <w:rsid w:val="003B7C8D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A562E"/>
    <w:rsid w:val="004B516E"/>
    <w:rsid w:val="004B7CDB"/>
    <w:rsid w:val="004C50FF"/>
    <w:rsid w:val="004D3663"/>
    <w:rsid w:val="004D6635"/>
    <w:rsid w:val="004E15F5"/>
    <w:rsid w:val="004F0B52"/>
    <w:rsid w:val="004F1AB9"/>
    <w:rsid w:val="004F46D7"/>
    <w:rsid w:val="004F61AF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1F15"/>
    <w:rsid w:val="005A2774"/>
    <w:rsid w:val="005A70F8"/>
    <w:rsid w:val="005B3BB5"/>
    <w:rsid w:val="005C4ABF"/>
    <w:rsid w:val="005D0791"/>
    <w:rsid w:val="005E447F"/>
    <w:rsid w:val="005E4D16"/>
    <w:rsid w:val="005E7E61"/>
    <w:rsid w:val="005F0231"/>
    <w:rsid w:val="005F34BD"/>
    <w:rsid w:val="0060555D"/>
    <w:rsid w:val="0061519C"/>
    <w:rsid w:val="0062197C"/>
    <w:rsid w:val="0064368A"/>
    <w:rsid w:val="006672B1"/>
    <w:rsid w:val="0067406D"/>
    <w:rsid w:val="006822FB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F1149"/>
    <w:rsid w:val="006F589C"/>
    <w:rsid w:val="007034B0"/>
    <w:rsid w:val="0072351F"/>
    <w:rsid w:val="00725DB8"/>
    <w:rsid w:val="00727A73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81257"/>
    <w:rsid w:val="00790361"/>
    <w:rsid w:val="00796E38"/>
    <w:rsid w:val="007A1EA3"/>
    <w:rsid w:val="007A59BF"/>
    <w:rsid w:val="007B2C45"/>
    <w:rsid w:val="007B7059"/>
    <w:rsid w:val="007C11F1"/>
    <w:rsid w:val="007C5234"/>
    <w:rsid w:val="007C70AF"/>
    <w:rsid w:val="007D6AC7"/>
    <w:rsid w:val="007E2198"/>
    <w:rsid w:val="007E35A8"/>
    <w:rsid w:val="007F6C97"/>
    <w:rsid w:val="00801412"/>
    <w:rsid w:val="0080159C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C1581"/>
    <w:rsid w:val="008C527E"/>
    <w:rsid w:val="008C66A4"/>
    <w:rsid w:val="008D44D3"/>
    <w:rsid w:val="008E6947"/>
    <w:rsid w:val="008F7088"/>
    <w:rsid w:val="00902518"/>
    <w:rsid w:val="00915BB8"/>
    <w:rsid w:val="00920ECB"/>
    <w:rsid w:val="00920F47"/>
    <w:rsid w:val="00925854"/>
    <w:rsid w:val="00927907"/>
    <w:rsid w:val="009319C6"/>
    <w:rsid w:val="00931F91"/>
    <w:rsid w:val="00933CEF"/>
    <w:rsid w:val="009378C7"/>
    <w:rsid w:val="00940CB4"/>
    <w:rsid w:val="009429B1"/>
    <w:rsid w:val="0094470C"/>
    <w:rsid w:val="00951B45"/>
    <w:rsid w:val="00955938"/>
    <w:rsid w:val="00975E08"/>
    <w:rsid w:val="0098418E"/>
    <w:rsid w:val="00984F70"/>
    <w:rsid w:val="009A0394"/>
    <w:rsid w:val="009A62A9"/>
    <w:rsid w:val="009C62B2"/>
    <w:rsid w:val="009C72CD"/>
    <w:rsid w:val="009C7D15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68CE"/>
    <w:rsid w:val="00A74145"/>
    <w:rsid w:val="00A771A7"/>
    <w:rsid w:val="00A863FC"/>
    <w:rsid w:val="00A936AD"/>
    <w:rsid w:val="00A951E2"/>
    <w:rsid w:val="00A95577"/>
    <w:rsid w:val="00AA3BC4"/>
    <w:rsid w:val="00AC4C92"/>
    <w:rsid w:val="00AD26C4"/>
    <w:rsid w:val="00AD547D"/>
    <w:rsid w:val="00AE2EB7"/>
    <w:rsid w:val="00AE3B30"/>
    <w:rsid w:val="00AF1ACE"/>
    <w:rsid w:val="00AF2AF8"/>
    <w:rsid w:val="00AF66BA"/>
    <w:rsid w:val="00B0241E"/>
    <w:rsid w:val="00B06272"/>
    <w:rsid w:val="00B07063"/>
    <w:rsid w:val="00B22A67"/>
    <w:rsid w:val="00B24038"/>
    <w:rsid w:val="00B358BE"/>
    <w:rsid w:val="00B41757"/>
    <w:rsid w:val="00B427A0"/>
    <w:rsid w:val="00B507B0"/>
    <w:rsid w:val="00B57DA2"/>
    <w:rsid w:val="00B66266"/>
    <w:rsid w:val="00B708F9"/>
    <w:rsid w:val="00B75A60"/>
    <w:rsid w:val="00B76755"/>
    <w:rsid w:val="00B7688A"/>
    <w:rsid w:val="00B8184A"/>
    <w:rsid w:val="00B87150"/>
    <w:rsid w:val="00B9321A"/>
    <w:rsid w:val="00B97556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53209"/>
    <w:rsid w:val="00C61052"/>
    <w:rsid w:val="00C8034C"/>
    <w:rsid w:val="00CA0C0B"/>
    <w:rsid w:val="00CB6E67"/>
    <w:rsid w:val="00CB74B6"/>
    <w:rsid w:val="00CC1988"/>
    <w:rsid w:val="00CE5026"/>
    <w:rsid w:val="00CF173E"/>
    <w:rsid w:val="00D0732F"/>
    <w:rsid w:val="00D163DB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D5BD9"/>
    <w:rsid w:val="00DE7B1D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80F8D"/>
    <w:rsid w:val="00E8132B"/>
    <w:rsid w:val="00E866A8"/>
    <w:rsid w:val="00E877F1"/>
    <w:rsid w:val="00E9359E"/>
    <w:rsid w:val="00E93CE4"/>
    <w:rsid w:val="00E979D2"/>
    <w:rsid w:val="00EA38BE"/>
    <w:rsid w:val="00EA5BA3"/>
    <w:rsid w:val="00ED0A1D"/>
    <w:rsid w:val="00EE742B"/>
    <w:rsid w:val="00F0086A"/>
    <w:rsid w:val="00F00A86"/>
    <w:rsid w:val="00F076D4"/>
    <w:rsid w:val="00F24EE8"/>
    <w:rsid w:val="00F34B06"/>
    <w:rsid w:val="00F403B5"/>
    <w:rsid w:val="00F50A87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uiPriority w:val="1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4">
    <w:name w:val="List Paragraph"/>
    <w:basedOn w:val="a"/>
    <w:uiPriority w:val="34"/>
    <w:qFormat/>
    <w:rsid w:val="0016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E35CE-4581-4240-A963-403EA95C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2470</Words>
  <Characters>14083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16520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User</cp:lastModifiedBy>
  <cp:revision>10</cp:revision>
  <cp:lastPrinted>2017-07-20T09:56:00Z</cp:lastPrinted>
  <dcterms:created xsi:type="dcterms:W3CDTF">2017-07-11T06:03:00Z</dcterms:created>
  <dcterms:modified xsi:type="dcterms:W3CDTF">2017-07-20T09:57:00Z</dcterms:modified>
</cp:coreProperties>
</file>